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8D6" w:rsidRPr="00BA27B9" w:rsidRDefault="00B838D6" w:rsidP="00B838D6">
      <w:pPr>
        <w:pStyle w:val="Nessunaspaziatura"/>
        <w:jc w:val="center"/>
        <w:rPr>
          <w:b/>
          <w:lang w:val="en-US"/>
        </w:rPr>
      </w:pPr>
      <w:r w:rsidRPr="00BA27B9">
        <w:rPr>
          <w:b/>
          <w:lang w:val="en-US"/>
        </w:rPr>
        <w:t>PROTECTION OF PHYSICAL PERSONS IN THE PROCESSING OF THEIR PERSONAL DATA</w:t>
      </w:r>
    </w:p>
    <w:p w:rsidR="00B838D6" w:rsidRPr="00BA27B9" w:rsidRDefault="00B838D6" w:rsidP="00B838D6">
      <w:pPr>
        <w:pStyle w:val="Nessunaspaziatura"/>
        <w:jc w:val="center"/>
        <w:rPr>
          <w:b/>
          <w:i/>
          <w:lang w:val="en-US"/>
        </w:rPr>
      </w:pPr>
      <w:r w:rsidRPr="00BA27B9">
        <w:rPr>
          <w:b/>
          <w:i/>
          <w:lang w:val="en-US"/>
        </w:rPr>
        <w:t>Regulation (EU) 2016/679, art. 13</w:t>
      </w:r>
    </w:p>
    <w:p w:rsidR="00B838D6" w:rsidRPr="00BA27B9" w:rsidRDefault="00B838D6" w:rsidP="00B838D6">
      <w:pPr>
        <w:pStyle w:val="Nessunaspaziatura"/>
        <w:rPr>
          <w:lang w:val="en-US"/>
        </w:rPr>
      </w:pPr>
    </w:p>
    <w:p w:rsidR="00B838D6" w:rsidRPr="00BA27B9" w:rsidRDefault="00B838D6" w:rsidP="00B838D6">
      <w:pPr>
        <w:pStyle w:val="Nessunaspaziatura"/>
        <w:rPr>
          <w:lang w:val="en-US"/>
        </w:rPr>
      </w:pPr>
    </w:p>
    <w:p w:rsidR="00B838D6" w:rsidRDefault="00B838D6" w:rsidP="00B838D6">
      <w:pPr>
        <w:pStyle w:val="Nessunaspaziatura"/>
        <w:jc w:val="both"/>
        <w:rPr>
          <w:lang w:val="en-US"/>
        </w:rPr>
      </w:pPr>
      <w:r w:rsidRPr="00B838D6">
        <w:rPr>
          <w:lang w:val="en-US"/>
        </w:rPr>
        <w:t xml:space="preserve">The processing of personal data is subject to the principles of lawfulness, correctness and transparency in order to protect the fundamental rights and freedoms of physical persons. In view of this, please note the following: </w:t>
      </w:r>
    </w:p>
    <w:p w:rsidR="00B838D6" w:rsidRDefault="00B838D6" w:rsidP="00B838D6">
      <w:pPr>
        <w:pStyle w:val="Nessunaspaziatura"/>
        <w:jc w:val="both"/>
        <w:rPr>
          <w:lang w:val="en-US"/>
        </w:rPr>
      </w:pPr>
    </w:p>
    <w:p w:rsidR="00B838D6" w:rsidRDefault="00B838D6" w:rsidP="00B838D6">
      <w:pPr>
        <w:pStyle w:val="Nessunaspaziatura"/>
        <w:numPr>
          <w:ilvl w:val="0"/>
          <w:numId w:val="2"/>
        </w:numPr>
        <w:jc w:val="both"/>
        <w:rPr>
          <w:lang w:val="en-US"/>
        </w:rPr>
      </w:pPr>
      <w:r w:rsidRPr="00B838D6">
        <w:rPr>
          <w:lang w:val="en-US"/>
        </w:rPr>
        <w:t xml:space="preserve">The data is held by the Italian Ministry of Foreign Affairs and International Cooperation (MAECI) acting in this instance through the Embassy of Italy in Tokyo, 2-5-4 </w:t>
      </w:r>
      <w:proofErr w:type="spellStart"/>
      <w:r w:rsidRPr="00B838D6">
        <w:rPr>
          <w:lang w:val="en-US"/>
        </w:rPr>
        <w:t>Mita</w:t>
      </w:r>
      <w:proofErr w:type="spellEnd"/>
      <w:r w:rsidRPr="00B838D6">
        <w:rPr>
          <w:lang w:val="en-US"/>
        </w:rPr>
        <w:t>, Minato -</w:t>
      </w:r>
      <w:proofErr w:type="spellStart"/>
      <w:r w:rsidRPr="00B838D6">
        <w:rPr>
          <w:lang w:val="en-US"/>
        </w:rPr>
        <w:t>ku</w:t>
      </w:r>
      <w:proofErr w:type="spellEnd"/>
      <w:r w:rsidRPr="00B838D6">
        <w:rPr>
          <w:lang w:val="en-US"/>
        </w:rPr>
        <w:t xml:space="preserve">, Tokyo 108-8302, </w:t>
      </w:r>
      <w:r w:rsidR="00B53514">
        <w:rPr>
          <w:lang w:val="en-US"/>
        </w:rPr>
        <w:fldChar w:fldCharType="begin"/>
      </w:r>
      <w:r w:rsidR="00B53514">
        <w:rPr>
          <w:lang w:val="en-US"/>
        </w:rPr>
        <w:instrText xml:space="preserve"> HYPERLINK "mailto:</w:instrText>
      </w:r>
      <w:r w:rsidR="00B53514" w:rsidRPr="00B838D6">
        <w:rPr>
          <w:lang w:val="en-US"/>
        </w:rPr>
        <w:instrText>embassy.tokyo@esteri.it</w:instrText>
      </w:r>
      <w:r w:rsidR="00B53514">
        <w:rPr>
          <w:lang w:val="en-US"/>
        </w:rPr>
        <w:instrText xml:space="preserve">" </w:instrText>
      </w:r>
      <w:r w:rsidR="00B53514">
        <w:rPr>
          <w:lang w:val="en-US"/>
        </w:rPr>
        <w:fldChar w:fldCharType="separate"/>
      </w:r>
      <w:r w:rsidR="00B53514" w:rsidRPr="00723B7A">
        <w:rPr>
          <w:rStyle w:val="Collegamentoipertestuale"/>
          <w:lang w:val="en-US"/>
        </w:rPr>
        <w:t>embassy.tokyo@esteri.it</w:t>
      </w:r>
      <w:r w:rsidR="00B53514">
        <w:rPr>
          <w:lang w:val="en-US"/>
        </w:rPr>
        <w:fldChar w:fldCharType="end"/>
      </w:r>
      <w:bookmarkStart w:id="0" w:name="_GoBack"/>
      <w:bookmarkEnd w:id="0"/>
      <w:r w:rsidRPr="00B838D6">
        <w:rPr>
          <w:lang w:val="en-US"/>
        </w:rPr>
        <w:t>, tel. 03-3453-5291.</w:t>
      </w:r>
    </w:p>
    <w:p w:rsidR="00B838D6" w:rsidRPr="00B838D6" w:rsidRDefault="00B838D6" w:rsidP="00B838D6">
      <w:pPr>
        <w:pStyle w:val="Nessunaspaziatura"/>
        <w:ind w:left="720"/>
        <w:jc w:val="both"/>
        <w:rPr>
          <w:lang w:val="en-US"/>
        </w:rPr>
      </w:pPr>
    </w:p>
    <w:p w:rsidR="00B838D6" w:rsidRDefault="00B838D6" w:rsidP="00B838D6">
      <w:pPr>
        <w:pStyle w:val="Nessunaspaziatura"/>
        <w:numPr>
          <w:ilvl w:val="0"/>
          <w:numId w:val="2"/>
        </w:numPr>
        <w:jc w:val="both"/>
        <w:rPr>
          <w:lang w:val="en-US"/>
        </w:rPr>
      </w:pPr>
      <w:r w:rsidRPr="00B838D6">
        <w:rPr>
          <w:lang w:val="en-US"/>
        </w:rPr>
        <w:t>The Italian Ministry of Foreign Affairs and International Cooperation has a personal data</w:t>
      </w:r>
      <w:r>
        <w:rPr>
          <w:lang w:val="en-US"/>
        </w:rPr>
        <w:t xml:space="preserve"> </w:t>
      </w:r>
      <w:r w:rsidRPr="00B838D6">
        <w:rPr>
          <w:lang w:val="en-US"/>
        </w:rPr>
        <w:t xml:space="preserve">protection officer who, in case of questions or complaints, can be contacted at </w:t>
      </w:r>
      <w:proofErr w:type="spellStart"/>
      <w:r w:rsidRPr="00B838D6">
        <w:rPr>
          <w:lang w:val="en-US"/>
        </w:rPr>
        <w:t>Ministero</w:t>
      </w:r>
      <w:proofErr w:type="spellEnd"/>
      <w:r w:rsidRPr="00B838D6">
        <w:rPr>
          <w:lang w:val="en-US"/>
        </w:rPr>
        <w:t xml:space="preserve"> </w:t>
      </w:r>
      <w:proofErr w:type="spellStart"/>
      <w:r w:rsidRPr="00B838D6">
        <w:rPr>
          <w:lang w:val="en-US"/>
        </w:rPr>
        <w:t>degli</w:t>
      </w:r>
      <w:proofErr w:type="spellEnd"/>
      <w:r w:rsidRPr="00B838D6">
        <w:rPr>
          <w:lang w:val="en-US"/>
        </w:rPr>
        <w:t xml:space="preserve"> </w:t>
      </w:r>
      <w:proofErr w:type="spellStart"/>
      <w:r w:rsidRPr="00B838D6">
        <w:rPr>
          <w:lang w:val="en-US"/>
        </w:rPr>
        <w:t>Affari</w:t>
      </w:r>
      <w:proofErr w:type="spellEnd"/>
      <w:r w:rsidRPr="00B838D6">
        <w:rPr>
          <w:lang w:val="en-US"/>
        </w:rPr>
        <w:t xml:space="preserve"> </w:t>
      </w:r>
      <w:proofErr w:type="spellStart"/>
      <w:r w:rsidRPr="00B838D6">
        <w:rPr>
          <w:lang w:val="en-US"/>
        </w:rPr>
        <w:t>Esteri</w:t>
      </w:r>
      <w:proofErr w:type="spellEnd"/>
      <w:r w:rsidRPr="00B838D6">
        <w:rPr>
          <w:lang w:val="en-US"/>
        </w:rPr>
        <w:t xml:space="preserve"> e </w:t>
      </w:r>
      <w:proofErr w:type="spellStart"/>
      <w:r w:rsidRPr="00B838D6">
        <w:rPr>
          <w:lang w:val="en-US"/>
        </w:rPr>
        <w:t>della</w:t>
      </w:r>
      <w:proofErr w:type="spellEnd"/>
      <w:r w:rsidRPr="00B838D6">
        <w:rPr>
          <w:lang w:val="en-US"/>
        </w:rPr>
        <w:t xml:space="preserve"> </w:t>
      </w:r>
      <w:proofErr w:type="spellStart"/>
      <w:r w:rsidRPr="00B838D6">
        <w:rPr>
          <w:lang w:val="en-US"/>
        </w:rPr>
        <w:t>Cooperazione</w:t>
      </w:r>
      <w:proofErr w:type="spellEnd"/>
      <w:r w:rsidRPr="00B838D6">
        <w:rPr>
          <w:lang w:val="en-US"/>
        </w:rPr>
        <w:t xml:space="preserve"> </w:t>
      </w:r>
      <w:proofErr w:type="spellStart"/>
      <w:r w:rsidRPr="00B838D6">
        <w:rPr>
          <w:lang w:val="en-US"/>
        </w:rPr>
        <w:t>Internazionale</w:t>
      </w:r>
      <w:proofErr w:type="spellEnd"/>
      <w:r w:rsidRPr="00B838D6">
        <w:rPr>
          <w:lang w:val="en-US"/>
        </w:rPr>
        <w:t xml:space="preserve">, </w:t>
      </w:r>
      <w:proofErr w:type="spellStart"/>
      <w:r w:rsidRPr="00B838D6">
        <w:rPr>
          <w:lang w:val="en-US"/>
        </w:rPr>
        <w:t>Piazzale</w:t>
      </w:r>
      <w:proofErr w:type="spellEnd"/>
      <w:r w:rsidRPr="00B838D6">
        <w:rPr>
          <w:lang w:val="en-US"/>
        </w:rPr>
        <w:t xml:space="preserve"> </w:t>
      </w:r>
      <w:proofErr w:type="spellStart"/>
      <w:r w:rsidRPr="00B838D6">
        <w:rPr>
          <w:lang w:val="en-US"/>
        </w:rPr>
        <w:t>della</w:t>
      </w:r>
      <w:proofErr w:type="spellEnd"/>
      <w:r w:rsidRPr="00B838D6">
        <w:rPr>
          <w:lang w:val="en-US"/>
        </w:rPr>
        <w:t xml:space="preserve"> </w:t>
      </w:r>
      <w:proofErr w:type="spellStart"/>
      <w:r w:rsidRPr="00B838D6">
        <w:rPr>
          <w:lang w:val="en-US"/>
        </w:rPr>
        <w:t>Farnesina</w:t>
      </w:r>
      <w:proofErr w:type="spellEnd"/>
      <w:r w:rsidRPr="00B838D6">
        <w:rPr>
          <w:lang w:val="en-US"/>
        </w:rPr>
        <w:t xml:space="preserve"> 1, 00135 Rome, tel. 0039 06 36911 (switchboard), e-mail: </w:t>
      </w:r>
      <w:hyperlink r:id="rId5" w:history="1">
        <w:r w:rsidRPr="005D182E">
          <w:rPr>
            <w:rStyle w:val="Collegamentoipertestuale"/>
            <w:lang w:val="en-US"/>
          </w:rPr>
          <w:t>rpd@esteri.it</w:t>
        </w:r>
      </w:hyperlink>
      <w:r w:rsidRPr="00B838D6">
        <w:rPr>
          <w:lang w:val="en-US"/>
        </w:rPr>
        <w:t xml:space="preserve">; certified email: </w:t>
      </w:r>
      <w:hyperlink r:id="rId6" w:history="1">
        <w:r w:rsidRPr="00B838D6">
          <w:rPr>
            <w:rStyle w:val="Collegamentoipertestuale"/>
            <w:lang w:val="en-US"/>
          </w:rPr>
          <w:t>rpd@cert.esteri.it</w:t>
        </w:r>
      </w:hyperlink>
      <w:r w:rsidRPr="00B838D6">
        <w:rPr>
          <w:lang w:val="en-US"/>
        </w:rPr>
        <w:t xml:space="preserve">. </w:t>
      </w:r>
    </w:p>
    <w:p w:rsidR="00B838D6" w:rsidRPr="00B838D6" w:rsidRDefault="00B838D6" w:rsidP="00B838D6">
      <w:pPr>
        <w:pStyle w:val="Nessunaspaziatura"/>
        <w:jc w:val="both"/>
        <w:rPr>
          <w:lang w:val="en-US"/>
        </w:rPr>
      </w:pPr>
    </w:p>
    <w:p w:rsidR="00B838D6" w:rsidRDefault="00B838D6" w:rsidP="00B838D6">
      <w:pPr>
        <w:pStyle w:val="Nessunaspaziatura"/>
        <w:numPr>
          <w:ilvl w:val="0"/>
          <w:numId w:val="2"/>
        </w:numPr>
        <w:jc w:val="both"/>
        <w:rPr>
          <w:lang w:val="en-US"/>
        </w:rPr>
      </w:pPr>
      <w:r w:rsidRPr="00B838D6">
        <w:rPr>
          <w:lang w:val="en-US"/>
        </w:rPr>
        <w:t>The personal data requested are necessary for the evaluation of the sponsorship offers received for the organization of the celebration of the National Day in 202</w:t>
      </w:r>
      <w:r w:rsidR="00B53514">
        <w:rPr>
          <w:lang w:val="en-US"/>
        </w:rPr>
        <w:t>5</w:t>
      </w:r>
      <w:r w:rsidRPr="00B838D6">
        <w:rPr>
          <w:lang w:val="en-US"/>
        </w:rPr>
        <w:t xml:space="preserve">. </w:t>
      </w:r>
    </w:p>
    <w:p w:rsidR="00B838D6" w:rsidRDefault="00B838D6" w:rsidP="00B838D6">
      <w:pPr>
        <w:pStyle w:val="Nessunaspaziatura"/>
        <w:jc w:val="both"/>
        <w:rPr>
          <w:lang w:val="en-US"/>
        </w:rPr>
      </w:pPr>
    </w:p>
    <w:p w:rsidR="00B838D6" w:rsidRDefault="00B838D6" w:rsidP="00B838D6">
      <w:pPr>
        <w:pStyle w:val="Nessunaspaziatura"/>
        <w:numPr>
          <w:ilvl w:val="0"/>
          <w:numId w:val="2"/>
        </w:numPr>
        <w:jc w:val="both"/>
        <w:rPr>
          <w:lang w:val="en-US"/>
        </w:rPr>
      </w:pPr>
      <w:r>
        <w:rPr>
          <w:lang w:val="en-US"/>
        </w:rPr>
        <w:t>I</w:t>
      </w:r>
      <w:r w:rsidRPr="00B838D6">
        <w:rPr>
          <w:lang w:val="en-US"/>
        </w:rPr>
        <w:t>t is mandatory under the Italian regulations to provide the said data. Any refusal to provide the requested data will entail the exclusion from the evaluation process of the said sponsorship offers.</w:t>
      </w:r>
    </w:p>
    <w:p w:rsidR="00B838D6" w:rsidRPr="00B838D6" w:rsidRDefault="00B838D6" w:rsidP="00B838D6">
      <w:pPr>
        <w:pStyle w:val="Nessunaspaziatura"/>
        <w:jc w:val="both"/>
        <w:rPr>
          <w:lang w:val="en-US"/>
        </w:rPr>
      </w:pPr>
    </w:p>
    <w:p w:rsidR="00B838D6" w:rsidRPr="00B838D6" w:rsidRDefault="00B838D6" w:rsidP="00B838D6">
      <w:pPr>
        <w:pStyle w:val="Nessunaspaziatura"/>
        <w:numPr>
          <w:ilvl w:val="0"/>
          <w:numId w:val="2"/>
        </w:numPr>
        <w:jc w:val="both"/>
        <w:rPr>
          <w:lang w:val="en-US"/>
        </w:rPr>
      </w:pPr>
      <w:r w:rsidRPr="00B838D6">
        <w:rPr>
          <w:lang w:val="en-US"/>
        </w:rPr>
        <w:t>Appointed staff members will process the data manually and/or automatically.</w:t>
      </w:r>
    </w:p>
    <w:p w:rsidR="00B838D6" w:rsidRPr="00B838D6" w:rsidRDefault="00B838D6" w:rsidP="00B838D6">
      <w:pPr>
        <w:pStyle w:val="Nessunaspaziatura"/>
        <w:jc w:val="both"/>
        <w:rPr>
          <w:lang w:val="en-US"/>
        </w:rPr>
      </w:pPr>
    </w:p>
    <w:p w:rsidR="00B838D6" w:rsidRPr="00B838D6" w:rsidRDefault="00B838D6" w:rsidP="00B838D6">
      <w:pPr>
        <w:pStyle w:val="Nessunaspaziatura"/>
        <w:numPr>
          <w:ilvl w:val="0"/>
          <w:numId w:val="2"/>
        </w:numPr>
        <w:jc w:val="both"/>
        <w:rPr>
          <w:lang w:val="en-US"/>
        </w:rPr>
      </w:pPr>
      <w:r w:rsidRPr="00B838D6">
        <w:rPr>
          <w:lang w:val="en-US"/>
        </w:rPr>
        <w:t>By signing this attachment, the interested party gives his/her consent to the treatment of the data in order to carry out the necessary process of evaluation. The interested party gives also his/her consent to the communication of the aforementioned data to the competent local authorities for their verification.</w:t>
      </w:r>
    </w:p>
    <w:p w:rsidR="00B838D6" w:rsidRDefault="00B838D6" w:rsidP="00B838D6">
      <w:pPr>
        <w:pStyle w:val="Nessunaspaziatura"/>
        <w:jc w:val="both"/>
        <w:rPr>
          <w:lang w:val="en-US"/>
        </w:rPr>
      </w:pPr>
    </w:p>
    <w:p w:rsidR="00B838D6" w:rsidRDefault="00B838D6" w:rsidP="00B838D6">
      <w:pPr>
        <w:pStyle w:val="Nessunaspaziatura"/>
        <w:numPr>
          <w:ilvl w:val="0"/>
          <w:numId w:val="2"/>
        </w:numPr>
        <w:jc w:val="both"/>
        <w:rPr>
          <w:lang w:val="en-US"/>
        </w:rPr>
      </w:pPr>
      <w:r w:rsidRPr="00B838D6">
        <w:rPr>
          <w:lang w:val="en-US"/>
        </w:rPr>
        <w:t xml:space="preserve">The data </w:t>
      </w:r>
      <w:proofErr w:type="gramStart"/>
      <w:r w:rsidRPr="00B838D6">
        <w:rPr>
          <w:lang w:val="en-US"/>
        </w:rPr>
        <w:t>will be held</w:t>
      </w:r>
      <w:proofErr w:type="gramEnd"/>
      <w:r w:rsidRPr="00B838D6">
        <w:rPr>
          <w:lang w:val="en-US"/>
        </w:rPr>
        <w:t xml:space="preserve"> for a maximum period of 5 years starting from the date of receipt. This deadline </w:t>
      </w:r>
      <w:proofErr w:type="gramStart"/>
      <w:r w:rsidRPr="00B838D6">
        <w:rPr>
          <w:lang w:val="en-US"/>
        </w:rPr>
        <w:t>is suspended</w:t>
      </w:r>
      <w:proofErr w:type="gramEnd"/>
      <w:r w:rsidRPr="00B838D6">
        <w:rPr>
          <w:lang w:val="en-US"/>
        </w:rPr>
        <w:t xml:space="preserve"> in the event of legal proceedings.</w:t>
      </w:r>
    </w:p>
    <w:p w:rsidR="00B838D6" w:rsidRDefault="00B838D6" w:rsidP="00B838D6">
      <w:pPr>
        <w:pStyle w:val="Nessunaspaziatura"/>
        <w:jc w:val="both"/>
        <w:rPr>
          <w:lang w:val="en-US"/>
        </w:rPr>
      </w:pPr>
    </w:p>
    <w:p w:rsidR="00B838D6" w:rsidRDefault="00B838D6" w:rsidP="00B838D6">
      <w:pPr>
        <w:pStyle w:val="Nessunaspaziatura"/>
        <w:numPr>
          <w:ilvl w:val="0"/>
          <w:numId w:val="2"/>
        </w:numPr>
        <w:jc w:val="both"/>
        <w:rPr>
          <w:lang w:val="en-US"/>
        </w:rPr>
      </w:pPr>
      <w:r w:rsidRPr="00B838D6">
        <w:rPr>
          <w:lang w:val="en-US"/>
        </w:rPr>
        <w:t xml:space="preserve">The interested party may request the access to their personal data and, if necessary, request their correction by submitting a specific request to the Embassy of Italy (contact details in point 1). The interested party must notify to the personal data protection officer at the Italian Ministry of Foreign Affairs that the aforementioned request </w:t>
      </w:r>
      <w:proofErr w:type="gramStart"/>
      <w:r w:rsidRPr="00B838D6">
        <w:rPr>
          <w:lang w:val="en-US"/>
        </w:rPr>
        <w:t>has been made</w:t>
      </w:r>
      <w:proofErr w:type="gramEnd"/>
      <w:r w:rsidRPr="00B838D6">
        <w:rPr>
          <w:lang w:val="en-US"/>
        </w:rPr>
        <w:t xml:space="preserve"> (contact details in point 2).</w:t>
      </w:r>
    </w:p>
    <w:p w:rsidR="00B838D6" w:rsidRDefault="00B838D6" w:rsidP="00B838D6">
      <w:pPr>
        <w:pStyle w:val="Paragrafoelenco"/>
        <w:jc w:val="both"/>
        <w:rPr>
          <w:lang w:val="en-US"/>
        </w:rPr>
      </w:pPr>
    </w:p>
    <w:p w:rsidR="00B838D6" w:rsidRPr="00B838D6" w:rsidRDefault="00B838D6" w:rsidP="00B838D6">
      <w:pPr>
        <w:pStyle w:val="Nessunaspaziatura"/>
        <w:numPr>
          <w:ilvl w:val="0"/>
          <w:numId w:val="2"/>
        </w:numPr>
        <w:jc w:val="both"/>
        <w:rPr>
          <w:lang w:val="en-US"/>
        </w:rPr>
      </w:pPr>
      <w:r w:rsidRPr="00B838D6">
        <w:rPr>
          <w:lang w:val="en-US"/>
        </w:rPr>
        <w:t xml:space="preserve">If the interested party believes that his/her rights </w:t>
      </w:r>
      <w:proofErr w:type="gramStart"/>
      <w:r w:rsidRPr="00B838D6">
        <w:rPr>
          <w:lang w:val="en-US"/>
        </w:rPr>
        <w:t>have been violated</w:t>
      </w:r>
      <w:proofErr w:type="gramEnd"/>
      <w:r w:rsidRPr="00B838D6">
        <w:rPr>
          <w:lang w:val="en-US"/>
        </w:rPr>
        <w:t xml:space="preserve">, he/she can file a complaint with the personal data protection officer at the Italian Ministry of Foreign Affairs (contact details in point 2). Alternatively, he/she may apply to the Italian data-protection Authority (Piazza di Monte </w:t>
      </w:r>
      <w:proofErr w:type="spellStart"/>
      <w:r w:rsidRPr="00B838D6">
        <w:rPr>
          <w:lang w:val="en-US"/>
        </w:rPr>
        <w:t>Citorio</w:t>
      </w:r>
      <w:proofErr w:type="spellEnd"/>
      <w:r w:rsidRPr="00B838D6">
        <w:rPr>
          <w:lang w:val="en-US"/>
        </w:rPr>
        <w:t xml:space="preserve"> 121, 00186 Roma, tel. 0039 06 696771 (switchboard), e-mail: </w:t>
      </w:r>
      <w:hyperlink r:id="rId7" w:history="1">
        <w:r w:rsidRPr="00B838D6">
          <w:rPr>
            <w:rStyle w:val="Collegamentoipertestuale"/>
            <w:lang w:val="en-US"/>
          </w:rPr>
          <w:t>garante@gpdp.it</w:t>
        </w:r>
      </w:hyperlink>
      <w:r w:rsidRPr="00B838D6">
        <w:rPr>
          <w:lang w:val="en-US"/>
        </w:rPr>
        <w:t xml:space="preserve">, certified email: </w:t>
      </w:r>
      <w:hyperlink r:id="rId8" w:history="1">
        <w:r w:rsidRPr="00B838D6">
          <w:rPr>
            <w:rStyle w:val="Collegamentoipertestuale"/>
            <w:lang w:val="en-US"/>
          </w:rPr>
          <w:t>protocollo@pec.gpdp.it</w:t>
        </w:r>
      </w:hyperlink>
      <w:r w:rsidRPr="00B838D6">
        <w:rPr>
          <w:lang w:val="en-US"/>
        </w:rPr>
        <w:t>) or to the judicial authorities.</w:t>
      </w:r>
    </w:p>
    <w:p w:rsidR="00B838D6" w:rsidRDefault="00B838D6" w:rsidP="00B838D6">
      <w:pPr>
        <w:pStyle w:val="Nessunaspaziatura"/>
        <w:rPr>
          <w:lang w:val="en-US"/>
        </w:rPr>
      </w:pPr>
    </w:p>
    <w:p w:rsidR="00B838D6" w:rsidRPr="00B838D6" w:rsidRDefault="00B838D6" w:rsidP="00B838D6">
      <w:pPr>
        <w:pStyle w:val="Nessunaspaziatura"/>
        <w:rPr>
          <w:lang w:val="en-US"/>
        </w:rPr>
      </w:pPr>
    </w:p>
    <w:p w:rsidR="00B838D6" w:rsidRPr="00BA27B9" w:rsidRDefault="00B838D6" w:rsidP="00B838D6">
      <w:pPr>
        <w:pStyle w:val="Nessunaspaziatura"/>
        <w:rPr>
          <w:i/>
          <w:lang w:val="en-US"/>
        </w:rPr>
      </w:pPr>
      <w:r w:rsidRPr="00BA27B9">
        <w:rPr>
          <w:i/>
          <w:lang w:val="en-US"/>
        </w:rPr>
        <w:t>[Place, date]</w:t>
      </w:r>
    </w:p>
    <w:p w:rsidR="00B838D6" w:rsidRPr="00BA27B9" w:rsidRDefault="00B838D6" w:rsidP="00B838D6">
      <w:pPr>
        <w:pStyle w:val="Nessunaspaziatura"/>
        <w:rPr>
          <w:i/>
          <w:lang w:val="en-US"/>
        </w:rPr>
      </w:pPr>
    </w:p>
    <w:p w:rsidR="00B838D6" w:rsidRPr="00BA27B9" w:rsidRDefault="00B838D6" w:rsidP="00B838D6">
      <w:pPr>
        <w:pStyle w:val="Nessunaspaziatura"/>
        <w:rPr>
          <w:i/>
          <w:lang w:val="en-US"/>
        </w:rPr>
      </w:pPr>
    </w:p>
    <w:p w:rsidR="00B838D6" w:rsidRPr="00BA27B9" w:rsidRDefault="00B838D6" w:rsidP="00B838D6">
      <w:pPr>
        <w:pStyle w:val="Nessunaspaziatura"/>
        <w:jc w:val="right"/>
        <w:rPr>
          <w:lang w:val="en-US"/>
        </w:rPr>
      </w:pPr>
      <w:r w:rsidRPr="00BA27B9">
        <w:rPr>
          <w:lang w:val="en-US"/>
        </w:rPr>
        <w:t>I confirm that I have read and accept the information in this document</w:t>
      </w:r>
    </w:p>
    <w:p w:rsidR="00B838D6" w:rsidRPr="00BA27B9" w:rsidRDefault="00B838D6" w:rsidP="00B838D6">
      <w:pPr>
        <w:pStyle w:val="Nessunaspaziatura"/>
        <w:jc w:val="right"/>
        <w:rPr>
          <w:lang w:val="en-US"/>
        </w:rPr>
      </w:pPr>
    </w:p>
    <w:p w:rsidR="00937151" w:rsidRPr="00B838D6" w:rsidRDefault="00B838D6" w:rsidP="00B838D6">
      <w:pPr>
        <w:pStyle w:val="Nessunaspaziatura"/>
        <w:jc w:val="right"/>
      </w:pPr>
      <w:r w:rsidRPr="00B838D6">
        <w:t>…………………………………………………….….</w:t>
      </w:r>
    </w:p>
    <w:sectPr w:rsidR="00937151" w:rsidRPr="00B838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160E"/>
    <w:multiLevelType w:val="hybridMultilevel"/>
    <w:tmpl w:val="30E078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5981375"/>
    <w:multiLevelType w:val="hybridMultilevel"/>
    <w:tmpl w:val="2C1232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D6"/>
    <w:rsid w:val="00937151"/>
    <w:rsid w:val="00B53514"/>
    <w:rsid w:val="00B838D6"/>
    <w:rsid w:val="00BA27B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B5D7"/>
  <w15:chartTrackingRefBased/>
  <w15:docId w15:val="{F202159C-D4E9-4BF5-9658-52E16097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838D6"/>
    <w:pPr>
      <w:spacing w:after="0" w:line="240" w:lineRule="auto"/>
    </w:pPr>
  </w:style>
  <w:style w:type="character" w:styleId="Collegamentoipertestuale">
    <w:name w:val="Hyperlink"/>
    <w:basedOn w:val="Carpredefinitoparagrafo"/>
    <w:uiPriority w:val="99"/>
    <w:unhideWhenUsed/>
    <w:rsid w:val="00B838D6"/>
    <w:rPr>
      <w:color w:val="0563C1" w:themeColor="hyperlink"/>
      <w:u w:val="single"/>
    </w:rPr>
  </w:style>
  <w:style w:type="paragraph" w:styleId="Paragrafoelenco">
    <w:name w:val="List Paragraph"/>
    <w:basedOn w:val="Normale"/>
    <w:uiPriority w:val="34"/>
    <w:qFormat/>
    <w:rsid w:val="00B83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garante@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cert.esteri.it" TargetMode="External"/><Relationship Id="rId5" Type="http://schemas.openxmlformats.org/officeDocument/2006/relationships/hyperlink" Target="mailto:rpd@esteri.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454</Words>
  <Characters>2594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francesca.rosati</dc:creator>
  <cp:keywords/>
  <dc:description/>
  <cp:lastModifiedBy>francesca.rosati</cp:lastModifiedBy>
  <cp:revision>3</cp:revision>
  <dcterms:created xsi:type="dcterms:W3CDTF">2023-03-13T06:55:00Z</dcterms:created>
  <dcterms:modified xsi:type="dcterms:W3CDTF">2025-03-24T03:47:00Z</dcterms:modified>
</cp:coreProperties>
</file>